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5D" w:rsidRDefault="00F94DB6" w:rsidP="00653F5D">
      <w:pPr>
        <w:rPr>
          <w:rFonts w:ascii="Verdana" w:hAnsi="Verdana" w:cs="Arial"/>
          <w:sz w:val="20"/>
          <w:lang w:val="de-DE"/>
        </w:rPr>
      </w:pPr>
      <w:r>
        <w:rPr>
          <w:rFonts w:ascii="Verdana" w:hAnsi="Verdana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F0558" wp14:editId="0BFCB2F3">
                <wp:simplePos x="0" y="0"/>
                <wp:positionH relativeFrom="column">
                  <wp:posOffset>3251200</wp:posOffset>
                </wp:positionH>
                <wp:positionV relativeFrom="paragraph">
                  <wp:posOffset>-71120</wp:posOffset>
                </wp:positionV>
                <wp:extent cx="2714625" cy="100965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256pt;margin-top:-5.6pt;width:213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" fillcolor="white [3212]" strokecolor="black [3213]" strokeweight="1.5pt"/>
            </w:pict>
          </mc:Fallback>
        </mc:AlternateContent>
      </w:r>
      <w:r w:rsidRPr="00626589">
        <w:rPr>
          <w:rFonts w:ascii="Verdana" w:hAnsi="Verdana" w:cs="Arial"/>
          <w:b/>
          <w:noProof/>
          <w:sz w:val="28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63D99" wp14:editId="42E5E495">
                <wp:simplePos x="0" y="0"/>
                <wp:positionH relativeFrom="column">
                  <wp:posOffset>3301365</wp:posOffset>
                </wp:positionH>
                <wp:positionV relativeFrom="paragraph">
                  <wp:posOffset>-53340</wp:posOffset>
                </wp:positionV>
                <wp:extent cx="2374265" cy="1403985"/>
                <wp:effectExtent l="0" t="0" r="698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5D" w:rsidRPr="00626589" w:rsidRDefault="00653F5D" w:rsidP="00653F5D">
                            <w:pPr>
                              <w:rPr>
                                <w:sz w:val="20"/>
                              </w:rPr>
                            </w:pPr>
                            <w:r w:rsidRPr="00626589">
                              <w:rPr>
                                <w:sz w:val="20"/>
                              </w:rPr>
                              <w:t>Eingangsstempe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Pr="0062658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Marktg</w:t>
                            </w:r>
                            <w:r w:rsidRPr="00626589">
                              <w:rPr>
                                <w:sz w:val="20"/>
                              </w:rPr>
                              <w:t>emeinde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9.95pt;margin-top:-4.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" stroked="f">
                <v:textbox style="mso-fit-shape-to-text:t">
                  <w:txbxContent>
                    <w:p w:rsidR="00653F5D" w:rsidRPr="00626589" w:rsidRDefault="00653F5D" w:rsidP="00653F5D">
                      <w:pPr>
                        <w:rPr>
                          <w:sz w:val="20"/>
                        </w:rPr>
                      </w:pPr>
                      <w:r w:rsidRPr="00626589">
                        <w:rPr>
                          <w:sz w:val="20"/>
                        </w:rPr>
                        <w:t>Eingangsstempe</w:t>
                      </w:r>
                      <w:r>
                        <w:rPr>
                          <w:sz w:val="20"/>
                        </w:rPr>
                        <w:t>l</w:t>
                      </w:r>
                      <w:r w:rsidRPr="0062658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Marktg</w:t>
                      </w:r>
                      <w:r w:rsidRPr="00626589">
                        <w:rPr>
                          <w:sz w:val="20"/>
                        </w:rPr>
                        <w:t>emeinde</w:t>
                      </w:r>
                    </w:p>
                  </w:txbxContent>
                </v:textbox>
              </v:shape>
            </w:pict>
          </mc:Fallback>
        </mc:AlternateContent>
      </w:r>
      <w:r w:rsidR="00245A7F" w:rsidRPr="00245A7F">
        <w:rPr>
          <w:rFonts w:ascii="Verdana" w:hAnsi="Verdana" w:cs="Arial"/>
          <w:b/>
          <w:sz w:val="20"/>
          <w:lang w:val="de-DE"/>
        </w:rPr>
        <w:t xml:space="preserve"> </w:t>
      </w:r>
    </w:p>
    <w:p w:rsidR="00653F5D" w:rsidRDefault="00653F5D" w:rsidP="00653F5D">
      <w:pPr>
        <w:rPr>
          <w:rFonts w:ascii="Verdana" w:hAnsi="Verdana" w:cs="Arial"/>
          <w:b/>
          <w:sz w:val="28"/>
          <w:szCs w:val="32"/>
          <w:lang w:val="de-DE"/>
        </w:rPr>
      </w:pPr>
      <w:r w:rsidRPr="002962DE">
        <w:rPr>
          <w:rFonts w:ascii="Verdana" w:hAnsi="Verdana" w:cs="Arial"/>
          <w:b/>
          <w:sz w:val="28"/>
          <w:szCs w:val="32"/>
          <w:lang w:val="de-DE"/>
        </w:rPr>
        <w:t xml:space="preserve">Antragsformular </w:t>
      </w:r>
    </w:p>
    <w:p w:rsidR="00653F5D" w:rsidRDefault="00653F5D" w:rsidP="00653F5D">
      <w:pPr>
        <w:rPr>
          <w:rFonts w:ascii="Verdana" w:hAnsi="Verdana" w:cs="Arial"/>
          <w:b/>
          <w:color w:val="FF0000"/>
          <w:sz w:val="14"/>
          <w:szCs w:val="32"/>
          <w:lang w:val="de-DE"/>
        </w:rPr>
      </w:pPr>
      <w:r w:rsidRPr="002962DE">
        <w:rPr>
          <w:rFonts w:ascii="Verdana" w:hAnsi="Verdana" w:cs="Arial"/>
          <w:b/>
          <w:sz w:val="28"/>
          <w:szCs w:val="32"/>
          <w:lang w:val="de-DE"/>
        </w:rPr>
        <w:t xml:space="preserve">Ölkesselfreies </w:t>
      </w:r>
      <w:proofErr w:type="spellStart"/>
      <w:r>
        <w:rPr>
          <w:rFonts w:ascii="Verdana" w:hAnsi="Verdana" w:cs="Arial"/>
          <w:b/>
          <w:sz w:val="28"/>
          <w:szCs w:val="32"/>
          <w:lang w:val="de-DE"/>
        </w:rPr>
        <w:t>Seeboden</w:t>
      </w:r>
      <w:proofErr w:type="spellEnd"/>
      <w:r w:rsidRPr="00A625C4">
        <w:rPr>
          <w:rFonts w:ascii="Verdana" w:hAnsi="Verdana" w:cs="Arial"/>
          <w:b/>
          <w:color w:val="FF0000"/>
          <w:sz w:val="14"/>
          <w:szCs w:val="32"/>
          <w:lang w:val="de-DE"/>
        </w:rPr>
        <w:t xml:space="preserve"> </w:t>
      </w:r>
    </w:p>
    <w:p w:rsidR="00653F5D" w:rsidRPr="002962DE" w:rsidRDefault="00653F5D" w:rsidP="00653F5D">
      <w:pPr>
        <w:rPr>
          <w:rFonts w:ascii="Verdana" w:hAnsi="Verdana" w:cs="Arial"/>
          <w:b/>
          <w:color w:val="FF0000"/>
          <w:sz w:val="16"/>
          <w:szCs w:val="32"/>
          <w:lang w:val="de-DE"/>
        </w:rPr>
      </w:pPr>
      <w:r w:rsidRPr="00A625C4">
        <w:rPr>
          <w:rFonts w:ascii="Verdana" w:hAnsi="Verdana" w:cs="Arial"/>
          <w:b/>
          <w:color w:val="FF0000"/>
          <w:sz w:val="14"/>
          <w:szCs w:val="32"/>
          <w:lang w:val="de-DE"/>
        </w:rPr>
        <w:t>(bei Antragstellung im Vorhinein)</w:t>
      </w:r>
    </w:p>
    <w:p w:rsidR="00653F5D" w:rsidRPr="002962DE" w:rsidRDefault="00F94DB6" w:rsidP="00653F5D">
      <w:pPr>
        <w:jc w:val="right"/>
        <w:rPr>
          <w:rFonts w:ascii="Verdana" w:hAnsi="Verdana" w:cs="Arial"/>
          <w:sz w:val="24"/>
          <w:szCs w:val="24"/>
          <w:lang w:val="de-DE"/>
        </w:rPr>
      </w:pPr>
      <w:r w:rsidRPr="00F94DB6">
        <w:rPr>
          <w:rFonts w:ascii="Verdana" w:hAnsi="Verdana" w:cs="Arial"/>
          <w:b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029B5" wp14:editId="652CF2F9">
                <wp:simplePos x="0" y="0"/>
                <wp:positionH relativeFrom="column">
                  <wp:posOffset>3251835</wp:posOffset>
                </wp:positionH>
                <wp:positionV relativeFrom="paragraph">
                  <wp:posOffset>132715</wp:posOffset>
                </wp:positionV>
                <wp:extent cx="2714625" cy="333375"/>
                <wp:effectExtent l="0" t="0" r="28575" b="28575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8" o:spid="_x0000_s1026" style="position:absolute;margin-left:256.05pt;margin-top:10.45pt;width:213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" fillcolor="white [3212]" strokecolor="black [3213]" strokeweight="1.5pt"/>
            </w:pict>
          </mc:Fallback>
        </mc:AlternateContent>
      </w:r>
      <w:r w:rsidRPr="00F94DB6">
        <w:rPr>
          <w:rFonts w:ascii="Verdana" w:hAnsi="Verdana" w:cs="Arial"/>
          <w:b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BBDA8" wp14:editId="3F37A921">
                <wp:simplePos x="0" y="0"/>
                <wp:positionH relativeFrom="column">
                  <wp:posOffset>3253740</wp:posOffset>
                </wp:positionH>
                <wp:positionV relativeFrom="paragraph">
                  <wp:posOffset>114935</wp:posOffset>
                </wp:positionV>
                <wp:extent cx="2374265" cy="1403985"/>
                <wp:effectExtent l="0" t="0" r="0" b="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B6" w:rsidRPr="00626589" w:rsidRDefault="005C4327" w:rsidP="00F94DB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Sachbe</w:t>
                            </w:r>
                            <w:r w:rsidR="00F94DB6">
                              <w:rPr>
                                <w:sz w:val="20"/>
                              </w:rPr>
                              <w:t>arbeiterIn</w:t>
                            </w:r>
                            <w:proofErr w:type="spellEnd"/>
                            <w:r w:rsidR="00F94DB6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6.2pt;margin-top:9.0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" filled="f" stroked="f">
                <v:textbox style="mso-fit-shape-to-text:t">
                  <w:txbxContent>
                    <w:p w:rsidR="00F94DB6" w:rsidRPr="00626589" w:rsidRDefault="005C4327" w:rsidP="00F94DB6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Sachbe</w:t>
                      </w:r>
                      <w:r w:rsidR="00F94DB6">
                        <w:rPr>
                          <w:sz w:val="20"/>
                        </w:rPr>
                        <w:t>arbeiterIn</w:t>
                      </w:r>
                      <w:proofErr w:type="spellEnd"/>
                      <w:r w:rsidR="00F94DB6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3F5D" w:rsidRPr="002962DE" w:rsidRDefault="00653F5D" w:rsidP="00653F5D">
      <w:pPr>
        <w:pStyle w:val="KeinLeerraum"/>
        <w:rPr>
          <w:rFonts w:ascii="Verdana" w:hAnsi="Verdana" w:cs="Arial"/>
          <w:sz w:val="24"/>
          <w:szCs w:val="24"/>
          <w:lang w:val="de-DE"/>
        </w:rPr>
      </w:pPr>
      <w:proofErr w:type="spellStart"/>
      <w:r w:rsidRPr="002962DE">
        <w:rPr>
          <w:rFonts w:ascii="Verdana" w:hAnsi="Verdana" w:cs="Arial"/>
          <w:b/>
          <w:sz w:val="24"/>
          <w:szCs w:val="24"/>
          <w:lang w:val="de-DE"/>
        </w:rPr>
        <w:t>FörderungswerberIn</w:t>
      </w:r>
      <w:proofErr w:type="spellEnd"/>
      <w:r w:rsidRPr="002962DE">
        <w:rPr>
          <w:rFonts w:ascii="Verdana" w:hAnsi="Verdana" w:cs="Arial"/>
          <w:b/>
          <w:sz w:val="24"/>
          <w:szCs w:val="24"/>
          <w:lang w:val="de-DE"/>
        </w:rPr>
        <w:t xml:space="preserve">: </w:t>
      </w:r>
    </w:p>
    <w:p w:rsidR="00653F5D" w:rsidRPr="002962DE" w:rsidRDefault="00653F5D" w:rsidP="00653F5D">
      <w:pPr>
        <w:jc w:val="right"/>
        <w:rPr>
          <w:rFonts w:ascii="Verdana" w:hAnsi="Verdana" w:cs="Arial"/>
          <w:sz w:val="24"/>
          <w:szCs w:val="24"/>
          <w:lang w:val="de-DE"/>
        </w:rPr>
      </w:pPr>
    </w:p>
    <w:tbl>
      <w:tblPr>
        <w:tblStyle w:val="Tabellenraster"/>
        <w:tblW w:w="0" w:type="auto"/>
        <w:jc w:val="center"/>
        <w:tblInd w:w="-97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6"/>
        <w:gridCol w:w="4606"/>
      </w:tblGrid>
      <w:tr w:rsidR="00653F5D" w:rsidRPr="002962DE" w:rsidTr="000B568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Titel, Vorname, 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Nachname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42167F">
              <w:rPr>
                <w:rFonts w:ascii="Verdana" w:hAnsi="Verdana" w:cs="Arial"/>
                <w:b/>
                <w:sz w:val="18"/>
                <w:szCs w:val="18"/>
                <w:lang w:val="de-DE"/>
              </w:rPr>
              <w:t>Förderung</w:t>
            </w:r>
            <w:bookmarkStart w:id="0" w:name="_GoBack"/>
            <w:bookmarkEnd w:id="0"/>
            <w:r w:rsidRPr="0042167F">
              <w:rPr>
                <w:rFonts w:ascii="Verdana" w:hAnsi="Verdana" w:cs="Arial"/>
                <w:b/>
                <w:sz w:val="18"/>
                <w:szCs w:val="18"/>
                <w:lang w:val="de-DE"/>
              </w:rPr>
              <w:t>sobjekt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 (nur ausfüllen wenn von </w:t>
            </w:r>
            <w:r w:rsidR="00F94DB6">
              <w:rPr>
                <w:rFonts w:ascii="Verdana" w:hAnsi="Verdana" w:cs="Arial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Wohnadresse abweichend)</w:t>
            </w:r>
          </w:p>
        </w:tc>
      </w:tr>
      <w:tr w:rsidR="00653F5D" w:rsidRPr="002962DE" w:rsidTr="000B568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Straße und Hausnummer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Straße und Hausnummer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  <w:tr w:rsidR="00653F5D" w:rsidRPr="002962DE" w:rsidTr="000B568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F5D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PLZ und Ort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F5D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PLZ und Ort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  <w:tr w:rsidR="00653F5D" w:rsidRPr="002962DE" w:rsidTr="000B568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Telefon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Email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:rsidR="00653F5D" w:rsidRPr="002962DE" w:rsidRDefault="00653F5D" w:rsidP="00653F5D">
      <w:pPr>
        <w:ind w:left="284"/>
        <w:jc w:val="both"/>
        <w:rPr>
          <w:rFonts w:ascii="Verdana" w:hAnsi="Verdana" w:cs="Arial"/>
          <w:lang w:val="de-DE"/>
        </w:rPr>
      </w:pPr>
    </w:p>
    <w:p w:rsidR="00653F5D" w:rsidRPr="002962DE" w:rsidRDefault="00653F5D" w:rsidP="00653F5D">
      <w:pPr>
        <w:ind w:left="284"/>
        <w:rPr>
          <w:rFonts w:ascii="Verdana" w:hAnsi="Verdana" w:cs="Arial"/>
          <w:sz w:val="20"/>
          <w:szCs w:val="20"/>
          <w:lang w:val="de-DE"/>
        </w:rPr>
      </w:pPr>
      <w:r w:rsidRPr="002962DE">
        <w:rPr>
          <w:rFonts w:ascii="Verdana" w:hAnsi="Verdana" w:cs="Arial"/>
          <w:b/>
          <w:sz w:val="24"/>
          <w:szCs w:val="24"/>
          <w:lang w:val="de-DE"/>
        </w:rPr>
        <w:t xml:space="preserve">Förderansuchen für folgende Maßnahme: </w:t>
      </w:r>
      <w:r w:rsidRPr="002962DE">
        <w:rPr>
          <w:rFonts w:ascii="Verdana" w:hAnsi="Verdana" w:cs="Arial"/>
          <w:sz w:val="20"/>
          <w:szCs w:val="20"/>
          <w:lang w:val="de-DE"/>
        </w:rPr>
        <w:t>(bitte ankreuzen)</w:t>
      </w:r>
    </w:p>
    <w:p w:rsidR="00653F5D" w:rsidRPr="002962DE" w:rsidRDefault="00653F5D" w:rsidP="00653F5D">
      <w:pPr>
        <w:pStyle w:val="KeinLeerraum"/>
        <w:rPr>
          <w:rFonts w:ascii="Verdana" w:hAnsi="Verdana" w:cs="Arial"/>
          <w:sz w:val="24"/>
          <w:szCs w:val="24"/>
          <w:lang w:val="de-DE"/>
        </w:rPr>
      </w:pPr>
    </w:p>
    <w:p w:rsidR="00653F5D" w:rsidRPr="002962DE" w:rsidRDefault="00653F5D" w:rsidP="00653F5D">
      <w:pPr>
        <w:jc w:val="both"/>
        <w:rPr>
          <w:rFonts w:ascii="Verdana" w:hAnsi="Verdana" w:cs="Arial"/>
          <w:sz w:val="20"/>
          <w:lang w:val="de-DE"/>
        </w:rPr>
      </w:pPr>
      <w:r w:rsidRPr="002962DE">
        <w:rPr>
          <w:rFonts w:ascii="Verdana" w:hAnsi="Verdana" w:cs="Arial"/>
          <w:b/>
          <w:sz w:val="20"/>
          <w:lang w:val="de-DE"/>
        </w:rPr>
        <w:sym w:font="Symbol" w:char="F0F0"/>
      </w:r>
      <w:r w:rsidRPr="002962DE">
        <w:rPr>
          <w:rFonts w:ascii="Verdana" w:hAnsi="Verdana" w:cs="Arial"/>
          <w:sz w:val="20"/>
          <w:lang w:val="de-DE"/>
        </w:rPr>
        <w:t xml:space="preserve"> Förderung zur Demontage der bestehenden Ölheizung und Durchführung einer Heizungsums</w:t>
      </w:r>
      <w:r w:rsidR="00F94DB6">
        <w:rPr>
          <w:rFonts w:ascii="Verdana" w:hAnsi="Verdana" w:cs="Arial"/>
          <w:sz w:val="20"/>
          <w:lang w:val="de-DE"/>
        </w:rPr>
        <w:t>tellung auf E</w:t>
      </w:r>
      <w:r>
        <w:rPr>
          <w:rFonts w:ascii="Verdana" w:hAnsi="Verdana" w:cs="Arial"/>
          <w:sz w:val="20"/>
          <w:lang w:val="de-DE"/>
        </w:rPr>
        <w:t>rneuerbare Energie</w:t>
      </w:r>
      <w:r w:rsidR="008500FF">
        <w:rPr>
          <w:rFonts w:ascii="Verdana" w:hAnsi="Verdana" w:cs="Arial"/>
          <w:sz w:val="20"/>
          <w:lang w:val="de-DE"/>
        </w:rPr>
        <w:t xml:space="preserve">: </w:t>
      </w:r>
      <w:r w:rsidRPr="002962DE">
        <w:rPr>
          <w:rFonts w:ascii="Verdana" w:hAnsi="Verdana" w:cs="Arial"/>
          <w:sz w:val="20"/>
          <w:lang w:val="de-DE"/>
        </w:rPr>
        <w:t xml:space="preserve">Anschluss an Fernwärme, </w:t>
      </w:r>
      <w:proofErr w:type="spellStart"/>
      <w:r w:rsidRPr="002962DE">
        <w:rPr>
          <w:rFonts w:ascii="Verdana" w:hAnsi="Verdana" w:cs="Arial"/>
          <w:sz w:val="20"/>
          <w:lang w:val="de-DE"/>
        </w:rPr>
        <w:t>Pelletskessel</w:t>
      </w:r>
      <w:proofErr w:type="spellEnd"/>
      <w:r w:rsidRPr="002962DE">
        <w:rPr>
          <w:rFonts w:ascii="Verdana" w:hAnsi="Verdana" w:cs="Arial"/>
          <w:sz w:val="20"/>
          <w:lang w:val="de-DE"/>
        </w:rPr>
        <w:t>, Scheitholzkessel</w:t>
      </w:r>
      <w:r w:rsidR="00680945">
        <w:rPr>
          <w:rFonts w:ascii="Verdana" w:hAnsi="Verdana" w:cs="Arial"/>
          <w:sz w:val="20"/>
          <w:lang w:val="de-DE"/>
        </w:rPr>
        <w:t xml:space="preserve">, Hackgutkessel oder Wärmepumpe </w:t>
      </w:r>
      <w:r w:rsidR="008500FF">
        <w:rPr>
          <w:rFonts w:ascii="Verdana" w:hAnsi="Verdana" w:cs="Arial"/>
          <w:sz w:val="20"/>
          <w:lang w:val="de-DE"/>
        </w:rPr>
        <w:t>bei Niedertemperaturheizung</w:t>
      </w:r>
      <w:r w:rsidRPr="002962DE">
        <w:rPr>
          <w:rFonts w:ascii="Verdana" w:hAnsi="Verdana" w:cs="Arial"/>
          <w:sz w:val="20"/>
          <w:lang w:val="de-DE"/>
        </w:rPr>
        <w:t xml:space="preserve"> (max. € 1.500,-  je Anlage)</w:t>
      </w:r>
      <w:r w:rsidR="00F94DB6">
        <w:rPr>
          <w:rFonts w:ascii="Verdana" w:hAnsi="Verdana" w:cs="Arial"/>
          <w:sz w:val="20"/>
          <w:lang w:val="de-DE"/>
        </w:rPr>
        <w:t>.</w:t>
      </w:r>
    </w:p>
    <w:p w:rsidR="00653F5D" w:rsidRPr="0042167F" w:rsidRDefault="00653F5D" w:rsidP="00653F5D">
      <w:pPr>
        <w:jc w:val="both"/>
        <w:rPr>
          <w:rFonts w:ascii="Verdana" w:hAnsi="Verdana" w:cs="Arial"/>
          <w:sz w:val="10"/>
          <w:lang w:val="de-DE"/>
        </w:rPr>
      </w:pPr>
      <w:r w:rsidRPr="0042167F">
        <w:rPr>
          <w:rFonts w:ascii="Verdana" w:hAnsi="Verdana" w:cs="Arial"/>
          <w:sz w:val="10"/>
          <w:lang w:val="de-DE"/>
        </w:rPr>
        <w:t xml:space="preserve"> </w:t>
      </w:r>
    </w:p>
    <w:p w:rsidR="00653F5D" w:rsidRPr="002962DE" w:rsidRDefault="00653F5D" w:rsidP="00653F5D">
      <w:pPr>
        <w:jc w:val="both"/>
        <w:rPr>
          <w:rFonts w:ascii="Verdana" w:hAnsi="Verdana" w:cs="Arial"/>
          <w:sz w:val="20"/>
          <w:lang w:val="de-DE"/>
        </w:rPr>
      </w:pPr>
      <w:r w:rsidRPr="002962DE">
        <w:rPr>
          <w:rFonts w:ascii="Verdana" w:hAnsi="Verdana" w:cs="Arial"/>
          <w:sz w:val="20"/>
          <w:lang w:val="de-DE"/>
        </w:rPr>
        <w:t>oder</w:t>
      </w:r>
    </w:p>
    <w:p w:rsidR="00653F5D" w:rsidRPr="0042167F" w:rsidRDefault="00653F5D" w:rsidP="00653F5D">
      <w:pPr>
        <w:jc w:val="both"/>
        <w:rPr>
          <w:rFonts w:ascii="Verdana" w:hAnsi="Verdana" w:cs="Arial"/>
          <w:sz w:val="10"/>
          <w:lang w:val="de-DE"/>
        </w:rPr>
      </w:pPr>
    </w:p>
    <w:p w:rsidR="00653F5D" w:rsidRDefault="00303AC6" w:rsidP="00653F5D">
      <w:pPr>
        <w:jc w:val="both"/>
        <w:rPr>
          <w:rFonts w:ascii="Verdana" w:hAnsi="Verdana" w:cs="Arial"/>
          <w:sz w:val="20"/>
          <w:lang w:val="de-DE"/>
        </w:rPr>
      </w:pPr>
      <w:r w:rsidRPr="002962DE">
        <w:rPr>
          <w:rFonts w:ascii="Verdana" w:hAnsi="Verdana" w:cs="Arial"/>
          <w:b/>
          <w:sz w:val="20"/>
          <w:lang w:val="de-DE"/>
        </w:rPr>
        <w:sym w:font="Symbol" w:char="F0F0"/>
      </w:r>
      <w:r w:rsidRPr="002962DE">
        <w:rPr>
          <w:rFonts w:ascii="Verdana" w:hAnsi="Verdana" w:cs="Arial"/>
          <w:sz w:val="20"/>
          <w:lang w:val="de-DE"/>
        </w:rPr>
        <w:t xml:space="preserve"> </w:t>
      </w:r>
      <w:r w:rsidR="00653F5D" w:rsidRPr="002962DE">
        <w:rPr>
          <w:rFonts w:ascii="Verdana" w:hAnsi="Verdana" w:cs="Arial"/>
          <w:sz w:val="20"/>
          <w:lang w:val="de-DE"/>
        </w:rPr>
        <w:t xml:space="preserve">Förderung zum Ausbau und Entsorgung von Öltanks bei Häusern, die bereits auf </w:t>
      </w:r>
      <w:r w:rsidR="00F94DB6">
        <w:rPr>
          <w:rFonts w:ascii="Verdana" w:hAnsi="Verdana" w:cs="Arial"/>
          <w:sz w:val="20"/>
          <w:lang w:val="de-DE"/>
        </w:rPr>
        <w:t>E</w:t>
      </w:r>
      <w:r w:rsidR="00653F5D" w:rsidRPr="002962DE">
        <w:rPr>
          <w:rFonts w:ascii="Verdana" w:hAnsi="Verdana" w:cs="Arial"/>
          <w:sz w:val="20"/>
          <w:lang w:val="de-DE"/>
        </w:rPr>
        <w:t>rneuerbare Energie umgestellt haben (max. € 500,-)</w:t>
      </w:r>
      <w:r w:rsidR="00F94DB6">
        <w:rPr>
          <w:rFonts w:ascii="Verdana" w:hAnsi="Verdana" w:cs="Arial"/>
          <w:sz w:val="20"/>
          <w:lang w:val="de-DE"/>
        </w:rPr>
        <w:t>.</w:t>
      </w:r>
      <w:r w:rsidR="00653F5D" w:rsidRPr="002962DE">
        <w:rPr>
          <w:rFonts w:ascii="Verdana" w:hAnsi="Verdana" w:cs="Arial"/>
          <w:sz w:val="20"/>
          <w:lang w:val="de-DE"/>
        </w:rPr>
        <w:tab/>
      </w:r>
    </w:p>
    <w:p w:rsidR="00653F5D" w:rsidRPr="002962DE" w:rsidRDefault="00653F5D" w:rsidP="00653F5D">
      <w:pPr>
        <w:jc w:val="both"/>
        <w:rPr>
          <w:rFonts w:ascii="Verdana" w:hAnsi="Verdana" w:cs="Arial"/>
          <w:b/>
          <w:sz w:val="20"/>
          <w:lang w:val="de-DE"/>
        </w:rPr>
      </w:pPr>
      <w:r w:rsidRPr="002962DE">
        <w:rPr>
          <w:rFonts w:ascii="Verdana" w:hAnsi="Verdana" w:cs="Arial"/>
          <w:sz w:val="20"/>
          <w:lang w:val="de-DE"/>
        </w:rPr>
        <w:tab/>
      </w:r>
      <w:r w:rsidRPr="002962DE">
        <w:rPr>
          <w:rFonts w:ascii="Verdana" w:hAnsi="Verdana" w:cs="Arial"/>
          <w:sz w:val="20"/>
          <w:lang w:val="de-DE"/>
        </w:rPr>
        <w:tab/>
      </w:r>
      <w:r w:rsidRPr="002962DE">
        <w:rPr>
          <w:rFonts w:ascii="Verdana" w:hAnsi="Verdana" w:cs="Arial"/>
          <w:sz w:val="20"/>
          <w:lang w:val="de-DE"/>
        </w:rPr>
        <w:tab/>
      </w:r>
    </w:p>
    <w:p w:rsidR="00653F5D" w:rsidRPr="002962DE" w:rsidRDefault="00653F5D" w:rsidP="00653F5D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  <w:r w:rsidRPr="002962DE">
        <w:rPr>
          <w:rFonts w:ascii="Verdana" w:hAnsi="Verdana" w:cs="Arial"/>
          <w:b/>
          <w:sz w:val="24"/>
          <w:szCs w:val="24"/>
          <w:lang w:val="de-DE"/>
        </w:rPr>
        <w:t>Angaben zur geplanten Maßnahme:</w:t>
      </w:r>
    </w:p>
    <w:p w:rsidR="00653F5D" w:rsidRPr="002962DE" w:rsidRDefault="00653F5D" w:rsidP="00653F5D">
      <w:pPr>
        <w:ind w:left="284"/>
        <w:rPr>
          <w:rFonts w:ascii="Verdana" w:hAnsi="Verdana" w:cs="Arial"/>
          <w:sz w:val="20"/>
          <w:szCs w:val="20"/>
          <w:lang w:val="de-DE"/>
        </w:rPr>
      </w:pPr>
    </w:p>
    <w:p w:rsidR="00653F5D" w:rsidRPr="002962DE" w:rsidRDefault="00653F5D" w:rsidP="00653F5D">
      <w:pPr>
        <w:ind w:left="284"/>
        <w:rPr>
          <w:rFonts w:ascii="Verdana" w:hAnsi="Verdana" w:cs="Arial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de-DE" w:eastAsia="x-none" w:bidi="x-non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28"/>
        <w:gridCol w:w="4585"/>
      </w:tblGrid>
      <w:tr w:rsidR="00653F5D" w:rsidRPr="002962DE" w:rsidTr="000B568D">
        <w:trPr>
          <w:trHeight w:val="624"/>
          <w:jc w:val="center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F5D" w:rsidRDefault="009E79C2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Geplante </w:t>
            </w:r>
            <w:r w:rsidR="00653F5D" w:rsidRPr="002962DE">
              <w:rPr>
                <w:rFonts w:ascii="Verdana" w:hAnsi="Verdana" w:cs="Arial"/>
                <w:sz w:val="18"/>
                <w:szCs w:val="18"/>
                <w:lang w:val="de-DE"/>
              </w:rPr>
              <w:t>Maßnahme: (bitte ankreuzen)</w:t>
            </w: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Einbau eines/r: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5"/>
              <w:gridCol w:w="3419"/>
              <w:gridCol w:w="3028"/>
            </w:tblGrid>
            <w:tr w:rsidR="00653F5D" w:rsidTr="000B568D">
              <w:tc>
                <w:tcPr>
                  <w:tcW w:w="2635" w:type="dxa"/>
                </w:tcPr>
                <w:p w:rsidR="00653F5D" w:rsidRDefault="00653F5D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</w:t>
                  </w:r>
                  <w:proofErr w:type="spellStart"/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>Pelletskessel</w:t>
                  </w:r>
                  <w:proofErr w:type="spellEnd"/>
                </w:p>
              </w:tc>
              <w:tc>
                <w:tcPr>
                  <w:tcW w:w="3419" w:type="dxa"/>
                </w:tcPr>
                <w:p w:rsidR="00653F5D" w:rsidRDefault="00653F5D" w:rsidP="00F7175C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="00F7175C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Hackgut</w:t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>kessel</w:t>
                  </w:r>
                </w:p>
              </w:tc>
              <w:tc>
                <w:tcPr>
                  <w:tcW w:w="3028" w:type="dxa"/>
                </w:tcPr>
                <w:p w:rsidR="00653F5D" w:rsidRDefault="00653F5D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Scheitholzkessel</w:t>
                  </w:r>
                </w:p>
              </w:tc>
            </w:tr>
            <w:tr w:rsidR="00653F5D" w:rsidTr="000B568D">
              <w:tc>
                <w:tcPr>
                  <w:tcW w:w="2635" w:type="dxa"/>
                </w:tcPr>
                <w:p w:rsidR="00653F5D" w:rsidRDefault="00653F5D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Fernwärmeanschluss</w:t>
                  </w:r>
                </w:p>
              </w:tc>
              <w:tc>
                <w:tcPr>
                  <w:tcW w:w="6447" w:type="dxa"/>
                  <w:gridSpan w:val="2"/>
                </w:tcPr>
                <w:p w:rsidR="00653F5D" w:rsidRDefault="00653F5D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Wärmepumpe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bei Niedertemperaturheizung (max. 40°C Vorlauf)</w:t>
                  </w:r>
                </w:p>
              </w:tc>
            </w:tr>
          </w:tbl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Ausbau und fachgerechte Entsorgung eines: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4"/>
              <w:gridCol w:w="3140"/>
              <w:gridCol w:w="3028"/>
            </w:tblGrid>
            <w:tr w:rsidR="00653F5D" w:rsidTr="000B568D">
              <w:tc>
                <w:tcPr>
                  <w:tcW w:w="2914" w:type="dxa"/>
                </w:tcPr>
                <w:p w:rsidR="00653F5D" w:rsidRDefault="00653F5D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Öltank</w:t>
                  </w:r>
                </w:p>
                <w:p w:rsidR="00653F5D" w:rsidRDefault="00653F5D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140" w:type="dxa"/>
                </w:tcPr>
                <w:p w:rsidR="00653F5D" w:rsidRDefault="00653F5D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028" w:type="dxa"/>
                </w:tcPr>
                <w:p w:rsidR="00653F5D" w:rsidRDefault="00653F5D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  <w:tr w:rsidR="00653F5D" w:rsidRPr="002962DE" w:rsidTr="000B568D">
        <w:trPr>
          <w:trHeight w:val="624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Alter des zu ersetzenden Kessel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s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/Öltank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s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(Baujahr)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F5D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Ölverbrauch der letzten 3 Jahre: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 xml:space="preserve">(Nur </w:t>
            </w:r>
            <w:r w:rsidR="00F7175C">
              <w:rPr>
                <w:rFonts w:ascii="Verdana" w:hAnsi="Verdana" w:cs="Arial"/>
                <w:sz w:val="18"/>
                <w:szCs w:val="18"/>
                <w:lang w:val="de-DE"/>
              </w:rPr>
              <w:t>bei Kesseltausch, Durchschnitt/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Jahr in Liter)</w:t>
            </w:r>
          </w:p>
          <w:p w:rsidR="00653F5D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653F5D" w:rsidRPr="002962DE" w:rsidRDefault="00653F5D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</w:p>
        </w:tc>
      </w:tr>
      <w:tr w:rsidR="00653F5D" w:rsidRPr="002962DE" w:rsidTr="000B568D">
        <w:trPr>
          <w:trHeight w:val="624"/>
          <w:jc w:val="center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Gesamtkosten der Maßnahme:</w:t>
            </w:r>
          </w:p>
          <w:p w:rsidR="00653F5D" w:rsidRPr="002962DE" w:rsidRDefault="00653F5D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 xml:space="preserve">(lt. Angebot inkl. </w:t>
            </w:r>
            <w:proofErr w:type="spellStart"/>
            <w:r w:rsidR="00F7175C">
              <w:rPr>
                <w:rFonts w:ascii="Verdana" w:hAnsi="Verdana" w:cs="Arial"/>
                <w:sz w:val="18"/>
                <w:szCs w:val="18"/>
                <w:lang w:val="de-DE"/>
              </w:rPr>
              <w:t>Merhwertsteuer</w:t>
            </w:r>
            <w:proofErr w:type="spellEnd"/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.)</w:t>
            </w:r>
          </w:p>
          <w:p w:rsidR="00653F5D" w:rsidRPr="002962DE" w:rsidRDefault="00653F5D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</w:p>
        </w:tc>
      </w:tr>
    </w:tbl>
    <w:p w:rsidR="00653F5D" w:rsidRPr="00653F5D" w:rsidRDefault="00653F5D" w:rsidP="00653F5D">
      <w:pPr>
        <w:rPr>
          <w:rFonts w:ascii="Verdana" w:hAnsi="Verdana" w:cs="Arial"/>
          <w:b/>
          <w:sz w:val="14"/>
          <w:lang w:val="de-DE"/>
        </w:rPr>
      </w:pPr>
      <w:r w:rsidRPr="00653F5D">
        <w:rPr>
          <w:rFonts w:ascii="Verdana" w:hAnsi="Verdana" w:cs="Arial"/>
          <w:b/>
          <w:sz w:val="14"/>
          <w:lang w:val="de-DE"/>
        </w:rPr>
        <w:t xml:space="preserve">  </w:t>
      </w:r>
    </w:p>
    <w:p w:rsidR="00653F5D" w:rsidRDefault="00653F5D" w:rsidP="00653F5D">
      <w:pPr>
        <w:rPr>
          <w:rFonts w:ascii="Verdana" w:hAnsi="Verdana" w:cs="Arial"/>
          <w:sz w:val="20"/>
          <w:lang w:val="de-DE"/>
        </w:rPr>
      </w:pPr>
      <w:r w:rsidRPr="002962DE">
        <w:rPr>
          <w:rFonts w:ascii="Verdana" w:hAnsi="Verdana" w:cs="Arial"/>
          <w:sz w:val="20"/>
          <w:lang w:val="de-DE"/>
        </w:rPr>
        <w:t xml:space="preserve">Mit meiner Unterschrift bestätige ich die Richtigkeit meiner Angaben und die Teilnahme an der Aktion „Ölkesselfreies </w:t>
      </w:r>
      <w:proofErr w:type="spellStart"/>
      <w:r>
        <w:rPr>
          <w:rFonts w:ascii="Verdana" w:hAnsi="Verdana" w:cs="Arial"/>
          <w:sz w:val="20"/>
          <w:lang w:val="de-DE"/>
        </w:rPr>
        <w:t>Seeboden</w:t>
      </w:r>
      <w:proofErr w:type="spellEnd"/>
      <w:r w:rsidRPr="002962DE">
        <w:rPr>
          <w:rFonts w:ascii="Verdana" w:hAnsi="Verdana" w:cs="Arial"/>
          <w:sz w:val="20"/>
          <w:lang w:val="de-DE"/>
        </w:rPr>
        <w:t xml:space="preserve">“ </w:t>
      </w:r>
      <w:r>
        <w:rPr>
          <w:rFonts w:ascii="Verdana" w:hAnsi="Verdana" w:cs="Arial"/>
          <w:sz w:val="20"/>
          <w:lang w:val="de-DE"/>
        </w:rPr>
        <w:t xml:space="preserve">gemäß den </w:t>
      </w:r>
      <w:r w:rsidR="00680945">
        <w:rPr>
          <w:rFonts w:ascii="Verdana" w:hAnsi="Verdana" w:cs="Arial"/>
          <w:sz w:val="20"/>
          <w:lang w:val="de-DE"/>
        </w:rPr>
        <w:t xml:space="preserve">gültigen Förderungsrichtlinien </w:t>
      </w:r>
      <w:r w:rsidRPr="002962DE">
        <w:rPr>
          <w:rFonts w:ascii="Verdana" w:hAnsi="Verdana" w:cs="Arial"/>
          <w:sz w:val="20"/>
          <w:lang w:val="de-DE"/>
        </w:rPr>
        <w:t xml:space="preserve">sowie die Zustimmung zu den Datenschutzbestimmungen. </w:t>
      </w:r>
    </w:p>
    <w:p w:rsidR="00653F5D" w:rsidRPr="00653F5D" w:rsidRDefault="00653F5D" w:rsidP="00653F5D">
      <w:pPr>
        <w:rPr>
          <w:rFonts w:ascii="Verdana" w:hAnsi="Verdana" w:cs="Arial"/>
          <w:b/>
          <w:sz w:val="10"/>
          <w:lang w:val="de-DE"/>
        </w:rPr>
      </w:pPr>
      <w:r w:rsidRPr="00653F5D">
        <w:rPr>
          <w:rFonts w:ascii="Verdana" w:hAnsi="Verdana" w:cs="Arial"/>
          <w:b/>
          <w:sz w:val="10"/>
          <w:lang w:val="de-DE"/>
        </w:rPr>
        <w:t xml:space="preserve"> </w:t>
      </w:r>
    </w:p>
    <w:p w:rsidR="00653F5D" w:rsidRPr="002962DE" w:rsidRDefault="00653F5D" w:rsidP="00653F5D">
      <w:pPr>
        <w:ind w:left="284" w:right="225"/>
        <w:jc w:val="both"/>
        <w:rPr>
          <w:rFonts w:ascii="Verdana" w:hAnsi="Verdana" w:cs="Arial"/>
          <w:lang w:val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701"/>
        <w:gridCol w:w="5569"/>
      </w:tblGrid>
      <w:tr w:rsidR="00653F5D" w:rsidRPr="002962DE" w:rsidTr="000B568D">
        <w:trPr>
          <w:trHeight w:val="737"/>
          <w:jc w:val="center"/>
        </w:trPr>
        <w:tc>
          <w:tcPr>
            <w:tcW w:w="1942" w:type="dxa"/>
            <w:shd w:val="clear" w:color="auto" w:fill="F2F2F2" w:themeFill="background1" w:themeFillShade="F2"/>
            <w:hideMark/>
          </w:tcPr>
          <w:p w:rsidR="00653F5D" w:rsidRPr="002962DE" w:rsidRDefault="00653F5D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2962DE">
              <w:rPr>
                <w:rFonts w:ascii="Verdana" w:hAnsi="Verdana" w:cs="Arial"/>
                <w:lang w:val="de-DE"/>
              </w:rPr>
              <w:t>Ort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653F5D" w:rsidRPr="002962DE" w:rsidRDefault="00653F5D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Datum</w:t>
            </w:r>
          </w:p>
        </w:tc>
        <w:tc>
          <w:tcPr>
            <w:tcW w:w="5569" w:type="dxa"/>
            <w:shd w:val="clear" w:color="auto" w:fill="F2F2F2" w:themeFill="background1" w:themeFillShade="F2"/>
          </w:tcPr>
          <w:p w:rsidR="00653F5D" w:rsidRPr="002962DE" w:rsidRDefault="00653F5D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2962DE">
              <w:rPr>
                <w:rFonts w:ascii="Verdana" w:hAnsi="Verdana" w:cs="Arial"/>
                <w:lang w:val="de-DE"/>
              </w:rPr>
              <w:t>Unterschrift</w:t>
            </w:r>
          </w:p>
          <w:p w:rsidR="00653F5D" w:rsidRPr="0042167F" w:rsidRDefault="00653F5D" w:rsidP="000B568D">
            <w:pPr>
              <w:rPr>
                <w:rFonts w:ascii="Verdana" w:hAnsi="Verdana" w:cs="Arial"/>
                <w:sz w:val="10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 xml:space="preserve"> </w:t>
            </w:r>
          </w:p>
          <w:p w:rsidR="00653F5D" w:rsidRPr="002962DE" w:rsidRDefault="00653F5D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</w:p>
        </w:tc>
      </w:tr>
    </w:tbl>
    <w:p w:rsidR="00A63607" w:rsidRPr="004B08D1" w:rsidRDefault="00A63607" w:rsidP="00653F5D"/>
    <w:sectPr w:rsidR="00A63607" w:rsidRPr="004B08D1" w:rsidSect="00653F5D">
      <w:headerReference w:type="default" r:id="rId9"/>
      <w:footerReference w:type="default" r:id="rId10"/>
      <w:pgSz w:w="11906" w:h="16838"/>
      <w:pgMar w:top="1702" w:right="1274" w:bottom="851" w:left="1134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46" w:rsidRDefault="00E47646" w:rsidP="0062581E">
      <w:r>
        <w:separator/>
      </w:r>
    </w:p>
  </w:endnote>
  <w:endnote w:type="continuationSeparator" w:id="0">
    <w:p w:rsidR="00E47646" w:rsidRDefault="00E47646" w:rsidP="0062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E6" w:rsidRDefault="003528D7" w:rsidP="00960BE6">
    <w:pPr>
      <w:pStyle w:val="Fuzeile"/>
      <w:rPr>
        <w:rFonts w:ascii="Verdana" w:hAnsi="Verdana"/>
        <w:sz w:val="20"/>
        <w:lang w:val="de-DE"/>
      </w:rPr>
    </w:pPr>
    <w:r w:rsidRPr="000F402D">
      <w:rPr>
        <w:rFonts w:ascii="Verdana" w:hAnsi="Verdana"/>
        <w:noProof/>
        <w:sz w:val="14"/>
        <w:lang w:eastAsia="de-AT"/>
      </w:rPr>
      <w:drawing>
        <wp:anchor distT="0" distB="0" distL="114300" distR="114300" simplePos="0" relativeHeight="251661312" behindDoc="0" locked="0" layoutInCell="1" allowOverlap="1" wp14:anchorId="73CB9DF8" wp14:editId="65783ADD">
          <wp:simplePos x="0" y="0"/>
          <wp:positionH relativeFrom="column">
            <wp:posOffset>4823460</wp:posOffset>
          </wp:positionH>
          <wp:positionV relativeFrom="paragraph">
            <wp:posOffset>68580</wp:posOffset>
          </wp:positionV>
          <wp:extent cx="198755" cy="257175"/>
          <wp:effectExtent l="0" t="0" r="0" b="952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logoschleifeRGB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28D7" w:rsidRPr="000F402D" w:rsidRDefault="004C71B3" w:rsidP="00A5062E">
    <w:pPr>
      <w:pStyle w:val="Fuzeile"/>
      <w:rPr>
        <w:rFonts w:ascii="Verdana" w:hAnsi="Verdana"/>
        <w:sz w:val="20"/>
        <w:lang w:val="de-DE"/>
      </w:rPr>
    </w:pPr>
    <w:r>
      <w:rPr>
        <w:rFonts w:ascii="Verdana" w:hAnsi="Verdana"/>
        <w:sz w:val="20"/>
        <w:lang w:val="de-DE"/>
      </w:rPr>
      <w:tab/>
    </w:r>
    <w:r w:rsidR="00960BE6">
      <w:rPr>
        <w:rFonts w:ascii="Verdana" w:hAnsi="Verdana"/>
        <w:sz w:val="20"/>
        <w:lang w:val="de-DE"/>
      </w:rPr>
      <w:tab/>
    </w:r>
    <w:r w:rsidR="003528D7" w:rsidRPr="00A5062E">
      <w:rPr>
        <w:rFonts w:ascii="Verdana" w:hAnsi="Verdana"/>
        <w:color w:val="1A3E84"/>
        <w:sz w:val="16"/>
        <w:lang w:val="de-DE"/>
      </w:rPr>
      <w:t xml:space="preserve">Seite </w:t>
    </w:r>
    <w:r w:rsidR="003528D7" w:rsidRPr="00A5062E">
      <w:rPr>
        <w:rFonts w:ascii="Verdana" w:hAnsi="Verdana"/>
        <w:color w:val="1A3E84"/>
        <w:sz w:val="16"/>
      </w:rPr>
      <w:fldChar w:fldCharType="begin"/>
    </w:r>
    <w:r w:rsidR="003528D7" w:rsidRPr="00A5062E">
      <w:rPr>
        <w:rFonts w:ascii="Verdana" w:hAnsi="Verdana"/>
        <w:color w:val="1A3E84"/>
        <w:sz w:val="16"/>
      </w:rPr>
      <w:instrText>PAGE  \* Arabic  \* MERGEFORMAT</w:instrText>
    </w:r>
    <w:r w:rsidR="003528D7" w:rsidRPr="00A5062E">
      <w:rPr>
        <w:rFonts w:ascii="Verdana" w:hAnsi="Verdana"/>
        <w:color w:val="1A3E84"/>
        <w:sz w:val="16"/>
      </w:rPr>
      <w:fldChar w:fldCharType="separate"/>
    </w:r>
    <w:r w:rsidR="005C4327" w:rsidRPr="005C4327">
      <w:rPr>
        <w:rFonts w:ascii="Verdana" w:hAnsi="Verdana"/>
        <w:noProof/>
        <w:color w:val="1A3E84"/>
        <w:sz w:val="16"/>
        <w:lang w:val="de-DE"/>
      </w:rPr>
      <w:t>1</w:t>
    </w:r>
    <w:r w:rsidR="003528D7" w:rsidRPr="00A5062E">
      <w:rPr>
        <w:rFonts w:ascii="Verdana" w:hAnsi="Verdana"/>
        <w:color w:val="1A3E84"/>
        <w:sz w:val="16"/>
      </w:rPr>
      <w:fldChar w:fldCharType="end"/>
    </w:r>
    <w:r w:rsidR="003528D7" w:rsidRPr="00A5062E">
      <w:rPr>
        <w:rFonts w:ascii="Verdana" w:hAnsi="Verdana"/>
        <w:color w:val="1A3E84"/>
        <w:sz w:val="16"/>
        <w:lang w:val="de-DE"/>
      </w:rPr>
      <w:t xml:space="preserve"> von </w:t>
    </w:r>
    <w:r w:rsidR="003528D7" w:rsidRPr="00A5062E">
      <w:rPr>
        <w:rFonts w:ascii="Verdana" w:hAnsi="Verdana"/>
        <w:color w:val="1A3E84"/>
        <w:sz w:val="16"/>
      </w:rPr>
      <w:fldChar w:fldCharType="begin"/>
    </w:r>
    <w:r w:rsidR="003528D7" w:rsidRPr="00A5062E">
      <w:rPr>
        <w:rFonts w:ascii="Verdana" w:hAnsi="Verdana"/>
        <w:color w:val="1A3E84"/>
        <w:sz w:val="16"/>
      </w:rPr>
      <w:instrText>NUMPAGES  \* Arabic  \* MERGEFORMAT</w:instrText>
    </w:r>
    <w:r w:rsidR="003528D7" w:rsidRPr="00A5062E">
      <w:rPr>
        <w:rFonts w:ascii="Verdana" w:hAnsi="Verdana"/>
        <w:color w:val="1A3E84"/>
        <w:sz w:val="16"/>
      </w:rPr>
      <w:fldChar w:fldCharType="separate"/>
    </w:r>
    <w:r w:rsidR="005C4327" w:rsidRPr="005C4327">
      <w:rPr>
        <w:rFonts w:ascii="Verdana" w:hAnsi="Verdana"/>
        <w:noProof/>
        <w:color w:val="1A3E84"/>
        <w:sz w:val="16"/>
        <w:lang w:val="de-DE"/>
      </w:rPr>
      <w:t>1</w:t>
    </w:r>
    <w:r w:rsidR="003528D7" w:rsidRPr="00A5062E">
      <w:rPr>
        <w:rFonts w:ascii="Verdana" w:hAnsi="Verdana"/>
        <w:color w:val="1A3E84"/>
        <w:sz w:val="16"/>
      </w:rPr>
      <w:fldChar w:fldCharType="end"/>
    </w:r>
    <w:r w:rsidR="00A5062E" w:rsidRPr="00A5062E">
      <w:rPr>
        <w:rFonts w:ascii="Verdana" w:hAnsi="Verdana"/>
        <w:b/>
        <w:color w:val="1A3E84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46" w:rsidRDefault="00E47646" w:rsidP="0062581E">
      <w:r>
        <w:separator/>
      </w:r>
    </w:p>
  </w:footnote>
  <w:footnote w:type="continuationSeparator" w:id="0">
    <w:p w:rsidR="00E47646" w:rsidRDefault="00E47646" w:rsidP="0062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E" w:rsidRDefault="00960BE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6432" behindDoc="1" locked="0" layoutInCell="1" allowOverlap="1" wp14:anchorId="086579E1" wp14:editId="38014F5B">
          <wp:simplePos x="0" y="0"/>
          <wp:positionH relativeFrom="column">
            <wp:posOffset>175260</wp:posOffset>
          </wp:positionH>
          <wp:positionV relativeFrom="paragraph">
            <wp:posOffset>-32385</wp:posOffset>
          </wp:positionV>
          <wp:extent cx="1619250" cy="742950"/>
          <wp:effectExtent l="0" t="0" r="0" b="0"/>
          <wp:wrapTight wrapText="bothSides">
            <wp:wrapPolygon edited="0">
              <wp:start x="0" y="0"/>
              <wp:lineTo x="0" y="21046"/>
              <wp:lineTo x="21346" y="21046"/>
              <wp:lineTo x="21346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eboden am Millstätterse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405"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254E2CC1" wp14:editId="4317A1A9">
          <wp:simplePos x="0" y="0"/>
          <wp:positionH relativeFrom="column">
            <wp:posOffset>3375660</wp:posOffset>
          </wp:positionH>
          <wp:positionV relativeFrom="paragraph">
            <wp:posOffset>-87630</wp:posOffset>
          </wp:positionV>
          <wp:extent cx="1914525" cy="768350"/>
          <wp:effectExtent l="0" t="0" r="9525" b="0"/>
          <wp:wrapTight wrapText="bothSides">
            <wp:wrapPolygon edited="0">
              <wp:start x="0" y="0"/>
              <wp:lineTo x="0" y="20886"/>
              <wp:lineTo x="21493" y="20886"/>
              <wp:lineTo x="2149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logoslogan3zeiligRGB300_Region Millstätter See 2019 Ko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8D7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CA1970C" wp14:editId="5E2CB293">
          <wp:simplePos x="0" y="0"/>
          <wp:positionH relativeFrom="column">
            <wp:posOffset>5355590</wp:posOffset>
          </wp:positionH>
          <wp:positionV relativeFrom="paragraph">
            <wp:posOffset>-51435</wp:posOffset>
          </wp:positionV>
          <wp:extent cx="992505" cy="733425"/>
          <wp:effectExtent l="0" t="0" r="0" b="9525"/>
          <wp:wrapTight wrapText="bothSides">
            <wp:wrapPolygon edited="0">
              <wp:start x="0" y="0"/>
              <wp:lineTo x="0" y="21319"/>
              <wp:lineTo x="21144" y="21319"/>
              <wp:lineTo x="2114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D4c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11E"/>
    <w:multiLevelType w:val="hybridMultilevel"/>
    <w:tmpl w:val="C312326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08BA"/>
    <w:multiLevelType w:val="hybridMultilevel"/>
    <w:tmpl w:val="D19E41F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18F7"/>
    <w:multiLevelType w:val="hybridMultilevel"/>
    <w:tmpl w:val="CD2EE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51C69"/>
    <w:multiLevelType w:val="hybridMultilevel"/>
    <w:tmpl w:val="95B6E47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605107"/>
    <w:multiLevelType w:val="hybridMultilevel"/>
    <w:tmpl w:val="287C66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97C0E"/>
    <w:multiLevelType w:val="hybridMultilevel"/>
    <w:tmpl w:val="CA5CEA78"/>
    <w:lvl w:ilvl="0" w:tplc="0C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E"/>
    <w:rsid w:val="000078F3"/>
    <w:rsid w:val="00061C8C"/>
    <w:rsid w:val="000B6E29"/>
    <w:rsid w:val="000E4BD5"/>
    <w:rsid w:val="000F402D"/>
    <w:rsid w:val="001811E6"/>
    <w:rsid w:val="001D15B1"/>
    <w:rsid w:val="002135DA"/>
    <w:rsid w:val="00221E09"/>
    <w:rsid w:val="00245A7F"/>
    <w:rsid w:val="002A6135"/>
    <w:rsid w:val="002B2B90"/>
    <w:rsid w:val="00303AC6"/>
    <w:rsid w:val="003528D7"/>
    <w:rsid w:val="004B08D1"/>
    <w:rsid w:val="004B6405"/>
    <w:rsid w:val="004C71B3"/>
    <w:rsid w:val="00597352"/>
    <w:rsid w:val="005C4327"/>
    <w:rsid w:val="0062581E"/>
    <w:rsid w:val="00625FBD"/>
    <w:rsid w:val="00653F5D"/>
    <w:rsid w:val="00673D4D"/>
    <w:rsid w:val="00680945"/>
    <w:rsid w:val="0072652E"/>
    <w:rsid w:val="00833535"/>
    <w:rsid w:val="008500FF"/>
    <w:rsid w:val="008D29A0"/>
    <w:rsid w:val="00960BE6"/>
    <w:rsid w:val="009739EA"/>
    <w:rsid w:val="00984ABF"/>
    <w:rsid w:val="00994DFE"/>
    <w:rsid w:val="009E16B5"/>
    <w:rsid w:val="009E79C2"/>
    <w:rsid w:val="00A204F5"/>
    <w:rsid w:val="00A27488"/>
    <w:rsid w:val="00A5062E"/>
    <w:rsid w:val="00A5709C"/>
    <w:rsid w:val="00A63607"/>
    <w:rsid w:val="00BD77BC"/>
    <w:rsid w:val="00BE0B82"/>
    <w:rsid w:val="00BF30AF"/>
    <w:rsid w:val="00BF6F16"/>
    <w:rsid w:val="00D43194"/>
    <w:rsid w:val="00E04970"/>
    <w:rsid w:val="00E47646"/>
    <w:rsid w:val="00F659CE"/>
    <w:rsid w:val="00F7175C"/>
    <w:rsid w:val="00F94DB6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535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FF2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FF2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FF2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FF2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FF2D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FF2D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FF2D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FF2D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FF2D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F2D9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2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F2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2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2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2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2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2D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2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FF2D92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FF2D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2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FF2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2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FF2D92"/>
    <w:rPr>
      <w:i/>
      <w:iCs/>
    </w:rPr>
  </w:style>
  <w:style w:type="paragraph" w:styleId="KeinLeerraum">
    <w:name w:val="No Spacing"/>
    <w:uiPriority w:val="1"/>
    <w:qFormat/>
    <w:rsid w:val="00FF2D9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F2D9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F2D9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F2D9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2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2D9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F2D9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F2D9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F2D9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2D9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F2D9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2D9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258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581E"/>
  </w:style>
  <w:style w:type="paragraph" w:styleId="Fuzeile">
    <w:name w:val="footer"/>
    <w:basedOn w:val="Standard"/>
    <w:link w:val="FuzeileZchn"/>
    <w:uiPriority w:val="99"/>
    <w:unhideWhenUsed/>
    <w:rsid w:val="00625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58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8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81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94DFE"/>
    <w:rPr>
      <w:rFonts w:ascii="Verdana" w:eastAsia="Times New Roman" w:hAnsi="Verdana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94DFE"/>
    <w:rPr>
      <w:rFonts w:ascii="Verdana" w:eastAsia="Times New Roman" w:hAnsi="Verdana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994DFE"/>
    <w:rPr>
      <w:vertAlign w:val="superscript"/>
    </w:rPr>
  </w:style>
  <w:style w:type="paragraph" w:styleId="Textkrper-Einzug2">
    <w:name w:val="Body Text Indent 2"/>
    <w:basedOn w:val="Standard"/>
    <w:link w:val="Textkrper-Einzug2Zchn"/>
    <w:rsid w:val="00994DF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Verdana" w:eastAsia="Times New Roman" w:hAnsi="Verdana"/>
      <w:sz w:val="18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94DFE"/>
    <w:rPr>
      <w:rFonts w:ascii="Verdana" w:eastAsia="Times New Roman" w:hAnsi="Verdana" w:cs="Times New Roman"/>
      <w:sz w:val="18"/>
      <w:szCs w:val="20"/>
      <w:shd w:val="clear" w:color="auto" w:fill="00FFFF"/>
      <w:lang w:val="de-DE" w:eastAsia="de-DE"/>
    </w:rPr>
  </w:style>
  <w:style w:type="paragraph" w:customStyle="1" w:styleId="Formatvorlageberschrift1LateinVerdanaVor0ptZeilenabstand">
    <w:name w:val="Formatvorlage Überschrift 1 + (Latein) Verdana Vor:  0 pt Zeilenabstand: ..."/>
    <w:basedOn w:val="berschrift1"/>
    <w:rsid w:val="00994DFE"/>
    <w:pPr>
      <w:keepLines w:val="0"/>
      <w:spacing w:before="0" w:after="240" w:line="288" w:lineRule="auto"/>
    </w:pPr>
    <w:rPr>
      <w:rFonts w:ascii="Verdana" w:eastAsia="Times New Roman" w:hAnsi="Verdana" w:cs="Times New Roman"/>
      <w:color w:val="auto"/>
      <w:kern w:val="32"/>
      <w:lang w:val="de-DE" w:eastAsia="de-DE"/>
    </w:rPr>
  </w:style>
  <w:style w:type="paragraph" w:customStyle="1" w:styleId="Standardtext">
    <w:name w:val="Standardtext"/>
    <w:basedOn w:val="Standard"/>
    <w:link w:val="StandardtextZchn"/>
    <w:qFormat/>
    <w:rsid w:val="00A63607"/>
    <w:pPr>
      <w:spacing w:after="200" w:line="288" w:lineRule="auto"/>
      <w:jc w:val="both"/>
    </w:pPr>
    <w:rPr>
      <w:rFonts w:asciiTheme="minorHAnsi" w:hAnsiTheme="minorHAnsi" w:cstheme="minorBidi"/>
    </w:rPr>
  </w:style>
  <w:style w:type="character" w:customStyle="1" w:styleId="StandardtextZchn">
    <w:name w:val="Standardtext Zchn"/>
    <w:basedOn w:val="Absatz-Standardschriftart"/>
    <w:link w:val="Standardtext"/>
    <w:rsid w:val="00A63607"/>
  </w:style>
  <w:style w:type="table" w:styleId="Tabellenraster">
    <w:name w:val="Table Grid"/>
    <w:basedOn w:val="NormaleTabelle"/>
    <w:uiPriority w:val="59"/>
    <w:rsid w:val="00A6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535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FF2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FF2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FF2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FF2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FF2D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FF2D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FF2D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FF2D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FF2D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F2D9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2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F2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2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2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2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2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2D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2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FF2D92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FF2D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2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FF2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2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FF2D92"/>
    <w:rPr>
      <w:i/>
      <w:iCs/>
    </w:rPr>
  </w:style>
  <w:style w:type="paragraph" w:styleId="KeinLeerraum">
    <w:name w:val="No Spacing"/>
    <w:uiPriority w:val="1"/>
    <w:qFormat/>
    <w:rsid w:val="00FF2D9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F2D9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F2D9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F2D9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2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2D9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F2D9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F2D9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F2D9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2D9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F2D9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2D9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258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581E"/>
  </w:style>
  <w:style w:type="paragraph" w:styleId="Fuzeile">
    <w:name w:val="footer"/>
    <w:basedOn w:val="Standard"/>
    <w:link w:val="FuzeileZchn"/>
    <w:uiPriority w:val="99"/>
    <w:unhideWhenUsed/>
    <w:rsid w:val="00625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58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8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81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94DFE"/>
    <w:rPr>
      <w:rFonts w:ascii="Verdana" w:eastAsia="Times New Roman" w:hAnsi="Verdana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94DFE"/>
    <w:rPr>
      <w:rFonts w:ascii="Verdana" w:eastAsia="Times New Roman" w:hAnsi="Verdana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994DFE"/>
    <w:rPr>
      <w:vertAlign w:val="superscript"/>
    </w:rPr>
  </w:style>
  <w:style w:type="paragraph" w:styleId="Textkrper-Einzug2">
    <w:name w:val="Body Text Indent 2"/>
    <w:basedOn w:val="Standard"/>
    <w:link w:val="Textkrper-Einzug2Zchn"/>
    <w:rsid w:val="00994DF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Verdana" w:eastAsia="Times New Roman" w:hAnsi="Verdana"/>
      <w:sz w:val="18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94DFE"/>
    <w:rPr>
      <w:rFonts w:ascii="Verdana" w:eastAsia="Times New Roman" w:hAnsi="Verdana" w:cs="Times New Roman"/>
      <w:sz w:val="18"/>
      <w:szCs w:val="20"/>
      <w:shd w:val="clear" w:color="auto" w:fill="00FFFF"/>
      <w:lang w:val="de-DE" w:eastAsia="de-DE"/>
    </w:rPr>
  </w:style>
  <w:style w:type="paragraph" w:customStyle="1" w:styleId="Formatvorlageberschrift1LateinVerdanaVor0ptZeilenabstand">
    <w:name w:val="Formatvorlage Überschrift 1 + (Latein) Verdana Vor:  0 pt Zeilenabstand: ..."/>
    <w:basedOn w:val="berschrift1"/>
    <w:rsid w:val="00994DFE"/>
    <w:pPr>
      <w:keepLines w:val="0"/>
      <w:spacing w:before="0" w:after="240" w:line="288" w:lineRule="auto"/>
    </w:pPr>
    <w:rPr>
      <w:rFonts w:ascii="Verdana" w:eastAsia="Times New Roman" w:hAnsi="Verdana" w:cs="Times New Roman"/>
      <w:color w:val="auto"/>
      <w:kern w:val="32"/>
      <w:lang w:val="de-DE" w:eastAsia="de-DE"/>
    </w:rPr>
  </w:style>
  <w:style w:type="paragraph" w:customStyle="1" w:styleId="Standardtext">
    <w:name w:val="Standardtext"/>
    <w:basedOn w:val="Standard"/>
    <w:link w:val="StandardtextZchn"/>
    <w:qFormat/>
    <w:rsid w:val="00A63607"/>
    <w:pPr>
      <w:spacing w:after="200" w:line="288" w:lineRule="auto"/>
      <w:jc w:val="both"/>
    </w:pPr>
    <w:rPr>
      <w:rFonts w:asciiTheme="minorHAnsi" w:hAnsiTheme="minorHAnsi" w:cstheme="minorBidi"/>
    </w:rPr>
  </w:style>
  <w:style w:type="character" w:customStyle="1" w:styleId="StandardtextZchn">
    <w:name w:val="Standardtext Zchn"/>
    <w:basedOn w:val="Absatz-Standardschriftart"/>
    <w:link w:val="Standardtext"/>
    <w:rsid w:val="00A63607"/>
  </w:style>
  <w:style w:type="table" w:styleId="Tabellenraster">
    <w:name w:val="Table Grid"/>
    <w:basedOn w:val="NormaleTabelle"/>
    <w:uiPriority w:val="59"/>
    <w:rsid w:val="00A6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CD01-45A7-464E-BC32-200F7216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Windows-Benutzer</cp:lastModifiedBy>
  <cp:revision>10</cp:revision>
  <cp:lastPrinted>2019-10-31T08:30:00Z</cp:lastPrinted>
  <dcterms:created xsi:type="dcterms:W3CDTF">2020-01-27T10:52:00Z</dcterms:created>
  <dcterms:modified xsi:type="dcterms:W3CDTF">2020-01-29T10:28:00Z</dcterms:modified>
</cp:coreProperties>
</file>